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Default="005A3151" w:rsidP="005D09EB">
      <w:pPr>
        <w:spacing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Hi there and good day sir/ma’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>am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,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I’m introducing my gained experience and capabilities 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of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my career which started in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manufacturing and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construction field from 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Engineering Operator/Assistant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FA7EF3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to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Cad draftsman/ Warehouse/ Procurement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from which I’ve stepped towards 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Engineering Drafting works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I have 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8 years of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experience on Projects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and Designing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in different country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like 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Saudi, 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>Japan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 and Philippine my </w:t>
      </w:r>
      <w:r w:rsidR="00FA7EF3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Projects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>covers all aspects in C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onceptual design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>s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, 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>D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esign development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and Special Projects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>, through to C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onstruction and 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Mechanical 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Manufacturing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, commissioning and completion.</w:t>
      </w:r>
      <w:r w:rsidR="005D4F4D" w:rsidRPr="005D4F4D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="005D4F4D">
        <w:rPr>
          <w:rFonts w:ascii="Arial" w:hAnsi="Arial" w:cs="Arial"/>
          <w:color w:val="333333"/>
          <w:sz w:val="24"/>
          <w:szCs w:val="20"/>
        </w:rPr>
        <w:t>I</w:t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Participate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in number of major construc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tion projects involving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project coordination; site construction; conceptual and final design of highways including geometric, earthwork calculations, construction details, typical cross sections and cost estimating, according to the standard specification.</w:t>
      </w:r>
      <w:r w:rsidR="005D4F4D" w:rsidRPr="005D4F4D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To assist me in my goals, I have attended training courses in</w:t>
      </w:r>
      <w:proofErr w:type="gramStart"/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:</w:t>
      </w:r>
      <w:proofErr w:type="gramEnd"/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- Technical Writing (Arabic &amp; English).</w:t>
      </w:r>
      <w:r w:rsidR="005D4F4D" w:rsidRPr="005D4F4D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- Computer Aided Structural Design.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- Advanced cost estimating and analysis.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- Highway design and Quantity Surveying.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bookmarkStart w:id="0" w:name="_GoBack"/>
      <w:bookmarkEnd w:id="0"/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Also I’m a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computer literate and proficient in various computerized various civil design packages such as (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FA7EF3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Auto</w:t>
      </w:r>
      <w:r w:rsidR="00D0246F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FA7EF3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CAD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any version,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Civil 3d, 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>3DS Max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,</w:t>
      </w:r>
      <w:r w:rsidR="00D0246F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Revit MEP,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CS5 Photoshop,</w:t>
      </w:r>
      <w:r w:rsidR="00D0246F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Microsoft Office 2010,</w:t>
      </w:r>
      <w:r w:rsidR="00FA7EF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="00D0246F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Sketch up</w:t>
      </w:r>
      <w:r w:rsidR="00D0246F">
        <w:rPr>
          <w:rFonts w:ascii="Arial" w:hAnsi="Arial" w:cs="Arial"/>
          <w:color w:val="333333"/>
          <w:sz w:val="24"/>
          <w:szCs w:val="20"/>
          <w:shd w:val="clear" w:color="auto" w:fill="FFFFFF"/>
        </w:rPr>
        <w:t>,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).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OBJECTIVES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S</w:t>
      </w:r>
      <w:r w:rsidR="001125B2">
        <w:rPr>
          <w:rFonts w:ascii="Arial" w:hAnsi="Arial" w:cs="Arial"/>
          <w:color w:val="333333"/>
          <w:sz w:val="24"/>
          <w:szCs w:val="20"/>
          <w:shd w:val="clear" w:color="auto" w:fill="FFFFFF"/>
        </w:rPr>
        <w:t>eek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for a challenging position as a </w:t>
      </w:r>
      <w:r w:rsidR="001125B2">
        <w:rPr>
          <w:rFonts w:ascii="Arial" w:hAnsi="Arial" w:cs="Arial"/>
          <w:color w:val="333333"/>
          <w:sz w:val="24"/>
          <w:szCs w:val="20"/>
          <w:shd w:val="clear" w:color="auto" w:fill="FFFFFF"/>
        </w:rPr>
        <w:t>CAD Draftsman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, where I can use my planning, designing and overseeing skills in construction and help grow the company to achieve its goal. </w:t>
      </w:r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I am seeking a position in specified 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fields:</w:t>
      </w:r>
    </w:p>
    <w:p w:rsidR="005D09EB" w:rsidRDefault="005D4F4D" w:rsidP="005D09EB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5D4F4D">
        <w:rPr>
          <w:rFonts w:ascii="Arial" w:hAnsi="Arial" w:cs="Arial"/>
          <w:color w:val="333333"/>
          <w:sz w:val="24"/>
          <w:szCs w:val="20"/>
        </w:rPr>
        <w:br/>
      </w:r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>-</w:t>
      </w:r>
      <w:r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Highway Design and Construction</w:t>
      </w:r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Draftsman</w:t>
      </w:r>
      <w:r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.</w:t>
      </w:r>
    </w:p>
    <w:p w:rsidR="0039585B" w:rsidRDefault="0039585B" w:rsidP="0039585B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- Buildings &amp; Infr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astructure 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C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onstruction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Draftsman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.</w:t>
      </w:r>
    </w:p>
    <w:p w:rsidR="00342D9C" w:rsidRDefault="005D09EB" w:rsidP="005D09EB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- Geotechnical Draftsman/Drafter</w:t>
      </w:r>
    </w:p>
    <w:p w:rsidR="00342D9C" w:rsidRDefault="00342D9C" w:rsidP="00342D9C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Mechanical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Draftsman/Drafter</w:t>
      </w:r>
    </w:p>
    <w:p w:rsidR="00342D9C" w:rsidRDefault="00342D9C" w:rsidP="00342D9C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Electrical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Draftsman/Drafter</w:t>
      </w:r>
    </w:p>
    <w:p w:rsidR="00342D9C" w:rsidRDefault="00342D9C" w:rsidP="00342D9C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Architectural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Draftsman/Drafter</w:t>
      </w:r>
    </w:p>
    <w:p w:rsidR="005D09EB" w:rsidRDefault="00342D9C" w:rsidP="00342D9C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Structu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ral Draftsman/Drafter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- </w:t>
      </w:r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>Document C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ontrol</w:t>
      </w:r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>ler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.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- </w:t>
      </w:r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>Graphic Designer</w:t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.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- 3D </w:t>
      </w:r>
      <w:proofErr w:type="spellStart"/>
      <w:r w:rsidR="005D09EB">
        <w:rPr>
          <w:rFonts w:ascii="Arial" w:hAnsi="Arial" w:cs="Arial"/>
          <w:color w:val="333333"/>
          <w:sz w:val="24"/>
          <w:szCs w:val="20"/>
          <w:shd w:val="clear" w:color="auto" w:fill="FFFFFF"/>
        </w:rPr>
        <w:t>Modeller</w:t>
      </w:r>
      <w:proofErr w:type="spellEnd"/>
      <w:r w:rsidR="005D4F4D" w:rsidRPr="005D4F4D">
        <w:rPr>
          <w:rStyle w:val="apple-converted-space"/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  <w:r w:rsidR="005D4F4D" w:rsidRPr="005D4F4D">
        <w:rPr>
          <w:rFonts w:ascii="Arial" w:hAnsi="Arial" w:cs="Arial"/>
          <w:color w:val="333333"/>
          <w:sz w:val="24"/>
          <w:szCs w:val="20"/>
          <w:shd w:val="clear" w:color="auto" w:fill="FFFFFF"/>
        </w:rPr>
        <w:t>- Quality Control &amp; Assurance.</w:t>
      </w:r>
    </w:p>
    <w:p w:rsidR="00DA52F0" w:rsidRPr="005D09EB" w:rsidRDefault="005D09EB" w:rsidP="0039585B">
      <w:pPr>
        <w:spacing w:after="0" w:line="240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- Warehouse / Procurement.</w:t>
      </w:r>
      <w:r w:rsidR="005D4F4D" w:rsidRPr="005D4F4D">
        <w:rPr>
          <w:rFonts w:ascii="Arial" w:hAnsi="Arial" w:cs="Arial"/>
          <w:color w:val="333333"/>
          <w:sz w:val="24"/>
          <w:szCs w:val="20"/>
        </w:rPr>
        <w:br/>
      </w:r>
    </w:p>
    <w:sectPr w:rsidR="00DA52F0" w:rsidRPr="005D09EB" w:rsidSect="00FA7EF3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4D"/>
    <w:rsid w:val="001125B2"/>
    <w:rsid w:val="00342D9C"/>
    <w:rsid w:val="0039585B"/>
    <w:rsid w:val="005A3151"/>
    <w:rsid w:val="005D09EB"/>
    <w:rsid w:val="005D4F4D"/>
    <w:rsid w:val="00723CC1"/>
    <w:rsid w:val="00823AA2"/>
    <w:rsid w:val="00D0246F"/>
    <w:rsid w:val="00DA52F0"/>
    <w:rsid w:val="00EB600D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4F4D"/>
  </w:style>
  <w:style w:type="paragraph" w:styleId="ListParagraph">
    <w:name w:val="List Paragraph"/>
    <w:basedOn w:val="Normal"/>
    <w:uiPriority w:val="34"/>
    <w:qFormat/>
    <w:rsid w:val="005D0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4F4D"/>
  </w:style>
  <w:style w:type="paragraph" w:styleId="ListParagraph">
    <w:name w:val="List Paragraph"/>
    <w:basedOn w:val="Normal"/>
    <w:uiPriority w:val="34"/>
    <w:qFormat/>
    <w:rsid w:val="005D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Jhon</cp:lastModifiedBy>
  <cp:revision>14</cp:revision>
  <dcterms:created xsi:type="dcterms:W3CDTF">2015-08-21T14:26:00Z</dcterms:created>
  <dcterms:modified xsi:type="dcterms:W3CDTF">2015-08-23T13:13:00Z</dcterms:modified>
</cp:coreProperties>
</file>